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EA64" w14:textId="77777777" w:rsidR="000A6CF9" w:rsidRPr="000A6CF9" w:rsidRDefault="000A6CF9" w:rsidP="000A6CF9">
      <w:pPr>
        <w:spacing w:after="0" w:line="480" w:lineRule="auto"/>
        <w:jc w:val="center"/>
        <w:rPr>
          <w:b/>
          <w:u w:val="single"/>
        </w:rPr>
      </w:pPr>
      <w:bookmarkStart w:id="0" w:name="_GoBack"/>
      <w:bookmarkEnd w:id="0"/>
      <w:r w:rsidRPr="000A6CF9">
        <w:rPr>
          <w:b/>
          <w:u w:val="single"/>
        </w:rPr>
        <w:t>Novel Locus Associated with Symmetrical Lupoid Onychodystrophy in the Bearded Collie</w:t>
      </w:r>
    </w:p>
    <w:p w14:paraId="4D69D8C4" w14:textId="77777777" w:rsidR="000A6CF9" w:rsidRDefault="000A6CF9" w:rsidP="000A6CF9">
      <w:pPr>
        <w:spacing w:after="0" w:line="480" w:lineRule="auto"/>
        <w:jc w:val="both"/>
      </w:pPr>
    </w:p>
    <w:p w14:paraId="70ADBA41" w14:textId="77777777" w:rsidR="00C43885" w:rsidRDefault="000A6CF9" w:rsidP="000A6CF9">
      <w:pPr>
        <w:spacing w:after="0" w:line="480" w:lineRule="auto"/>
        <w:ind w:firstLine="720"/>
        <w:jc w:val="both"/>
      </w:pPr>
      <w:r w:rsidRPr="000A6CF9">
        <w:t>Symmetrical lupoid onychodystrophy (SLO) is characterized by inflammation of the nail</w:t>
      </w:r>
      <w:r>
        <w:t xml:space="preserve"> </w:t>
      </w:r>
      <w:r w:rsidRPr="000A6CF9">
        <w:t>bed</w:t>
      </w:r>
      <w:r w:rsidR="00D642E2">
        <w:t>s</w:t>
      </w:r>
      <w:r w:rsidRPr="000A6CF9">
        <w:t xml:space="preserve"> and </w:t>
      </w:r>
      <w:r w:rsidR="00D642E2">
        <w:t xml:space="preserve">subsequent </w:t>
      </w:r>
      <w:r w:rsidRPr="000A6CF9">
        <w:t xml:space="preserve">nail sloughing that </w:t>
      </w:r>
      <w:r w:rsidR="00D642E2">
        <w:t xml:space="preserve">can </w:t>
      </w:r>
      <w:r w:rsidRPr="000A6CF9">
        <w:t>cause affected dogs considerable pain</w:t>
      </w:r>
      <w:r w:rsidR="00D642E2">
        <w:t xml:space="preserve"> and discomfort</w:t>
      </w:r>
      <w:r w:rsidRPr="000A6CF9">
        <w:t xml:space="preserve">. </w:t>
      </w:r>
      <w:r w:rsidR="00D642E2">
        <w:t xml:space="preserve">Although </w:t>
      </w:r>
      <w:r w:rsidR="00C43885">
        <w:t>the cause of</w:t>
      </w:r>
      <w:r w:rsidR="007D4166">
        <w:t xml:space="preserve"> the</w:t>
      </w:r>
      <w:r w:rsidR="00C43885">
        <w:t xml:space="preserve"> disease</w:t>
      </w:r>
      <w:r w:rsidRPr="000A6CF9">
        <w:t xml:space="preserve"> remains unclear,</w:t>
      </w:r>
      <w:r>
        <w:t xml:space="preserve"> </w:t>
      </w:r>
      <w:r w:rsidR="00F8439C">
        <w:t>SLO appears to be an</w:t>
      </w:r>
      <w:r w:rsidRPr="000A6CF9">
        <w:t xml:space="preserve"> autoimmune </w:t>
      </w:r>
      <w:r w:rsidR="00F8439C">
        <w:t>condition</w:t>
      </w:r>
      <w:r w:rsidRPr="000A6CF9">
        <w:t xml:space="preserve">. </w:t>
      </w:r>
      <w:r>
        <w:t xml:space="preserve">According to literature, </w:t>
      </w:r>
      <w:r w:rsidR="00374A95">
        <w:t>SLO is uncommon in the general dog population, although</w:t>
      </w:r>
      <w:r>
        <w:t xml:space="preserve"> German Shepherds, Gordon and English Setters, Giant Schnauzers and Bearded Collies</w:t>
      </w:r>
      <w:r w:rsidR="00374A95" w:rsidRPr="00374A95">
        <w:t xml:space="preserve"> </w:t>
      </w:r>
      <w:r w:rsidR="00374A95">
        <w:t>appear to be predisposed</w:t>
      </w:r>
      <w:r>
        <w:t xml:space="preserve">. </w:t>
      </w:r>
      <w:r w:rsidR="00475B8B">
        <w:t>H</w:t>
      </w:r>
      <w:r w:rsidRPr="000A6CF9">
        <w:t xml:space="preserve">ealth surveys conducted by the Bearded Collie Foundation for Health indicate </w:t>
      </w:r>
      <w:r w:rsidR="00475B8B">
        <w:t xml:space="preserve">an increasing </w:t>
      </w:r>
      <w:r w:rsidRPr="000A6CF9">
        <w:t xml:space="preserve">prevalence </w:t>
      </w:r>
      <w:r w:rsidR="00475B8B">
        <w:t>of SLO</w:t>
      </w:r>
      <w:r w:rsidRPr="000A6CF9">
        <w:t xml:space="preserve"> over the ye</w:t>
      </w:r>
      <w:r w:rsidR="006445EF">
        <w:t xml:space="preserve">ars, </w:t>
      </w:r>
      <w:r w:rsidR="001C1A5F">
        <w:t xml:space="preserve">affecting </w:t>
      </w:r>
      <w:r w:rsidRPr="000A6CF9">
        <w:t>3.6%</w:t>
      </w:r>
      <w:r w:rsidR="00283E78">
        <w:t xml:space="preserve"> of</w:t>
      </w:r>
      <w:r w:rsidRPr="000A6CF9">
        <w:t xml:space="preserve"> surveyed dogs</w:t>
      </w:r>
      <w:r w:rsidR="00283E78">
        <w:t xml:space="preserve"> in 2019</w:t>
      </w:r>
      <w:r>
        <w:t xml:space="preserve">. </w:t>
      </w:r>
    </w:p>
    <w:p w14:paraId="53CF54C3" w14:textId="74144C5C" w:rsidR="00E964B2" w:rsidRDefault="000A6CF9" w:rsidP="000A6CF9">
      <w:pPr>
        <w:spacing w:after="0" w:line="480" w:lineRule="auto"/>
        <w:ind w:firstLine="720"/>
        <w:jc w:val="both"/>
      </w:pPr>
      <w:r>
        <w:t xml:space="preserve">Recently, a study </w:t>
      </w:r>
      <w:r w:rsidR="00F62C10">
        <w:t>conducted by the Oberbauer</w:t>
      </w:r>
      <w:r>
        <w:t xml:space="preserve"> laboratory </w:t>
      </w:r>
      <w:r w:rsidR="007D3F81">
        <w:t xml:space="preserve">the University of California, Davis, </w:t>
      </w:r>
      <w:r>
        <w:t xml:space="preserve">has confirmed association of </w:t>
      </w:r>
      <w:r w:rsidR="00C43885" w:rsidRPr="00C43885">
        <w:t>the major histocompatibility complex (MHC) class II genes</w:t>
      </w:r>
      <w:r w:rsidR="00C43885">
        <w:t xml:space="preserve"> with SLO</w:t>
      </w:r>
      <w:r w:rsidR="007D4166">
        <w:t xml:space="preserve"> in Bearded Collies</w:t>
      </w:r>
      <w:r w:rsidR="00C43885" w:rsidRPr="00C43885">
        <w:t>. These immune genes play an important role in distinguishing between an individual’s own healthy tissue and what is pathogenic or diseased. Failure in identifying one’s own tissue as self may result in autoimmunity, which is the destruction of one’s own healthy tissue by their immune system.</w:t>
      </w:r>
      <w:r w:rsidR="00C43885">
        <w:t xml:space="preserve"> </w:t>
      </w:r>
      <w:r w:rsidR="00C43885" w:rsidRPr="00C43885">
        <w:t>In the dog, the MHC is called the dog leukocyte antigen (DLA). For</w:t>
      </w:r>
      <w:r w:rsidR="00C43885">
        <w:t xml:space="preserve"> canine</w:t>
      </w:r>
      <w:r w:rsidR="00C43885" w:rsidRPr="00C43885">
        <w:t xml:space="preserve"> disease studies, it is most informative to characterize the genotypes of three MHC class II genes (designated DLA-DRB1, DLA-DQA1 and DLA-DQB1) and generate three-locus haplotypes. Haplotypes are the genotypes of a group of genes that are inherited together from the parent.</w:t>
      </w:r>
      <w:r w:rsidR="00C43885">
        <w:t xml:space="preserve"> Two DLA class II haplotypes have been associated with increased risk for developing SLO in Bearded Collies. </w:t>
      </w:r>
      <w:r>
        <w:t xml:space="preserve">However, </w:t>
      </w:r>
      <w:r w:rsidR="00F62C10">
        <w:t>SLO appears to be inherited as a complex trait</w:t>
      </w:r>
      <w:r w:rsidR="007F4CB2">
        <w:t xml:space="preserve"> (i.e. involving </w:t>
      </w:r>
      <w:r w:rsidR="00C43885">
        <w:t>multiple</w:t>
      </w:r>
      <w:r w:rsidR="007F4CB2">
        <w:t xml:space="preserve"> gene</w:t>
      </w:r>
      <w:r w:rsidR="00C43885">
        <w:t>s</w:t>
      </w:r>
      <w:r w:rsidR="007F4CB2">
        <w:t xml:space="preserve"> as well as environmental factors) </w:t>
      </w:r>
      <w:r w:rsidR="00F62C10">
        <w:t>a</w:t>
      </w:r>
      <w:r>
        <w:t xml:space="preserve">nd DLA class II risk haplotypes </w:t>
      </w:r>
      <w:r w:rsidR="00C43885">
        <w:t xml:space="preserve">are not able </w:t>
      </w:r>
      <w:r>
        <w:t xml:space="preserve">to completely explain disease </w:t>
      </w:r>
      <w:r w:rsidR="00C43885">
        <w:t>development</w:t>
      </w:r>
      <w:r>
        <w:t xml:space="preserve"> in this breed. </w:t>
      </w:r>
      <w:r w:rsidR="004C2535">
        <w:t>Therefore, th</w:t>
      </w:r>
      <w:r w:rsidR="00D95CDD">
        <w:t xml:space="preserve">e </w:t>
      </w:r>
      <w:r w:rsidR="00E964B2">
        <w:t>research team</w:t>
      </w:r>
      <w:r w:rsidR="004C2535">
        <w:t xml:space="preserve"> sought to characterize additional genetic </w:t>
      </w:r>
      <w:r w:rsidR="00C43885">
        <w:t>markers</w:t>
      </w:r>
      <w:r w:rsidR="004C2535">
        <w:t xml:space="preserve"> underlying SLO in </w:t>
      </w:r>
      <w:r w:rsidR="00C43885">
        <w:t>Bearded Collies</w:t>
      </w:r>
      <w:r w:rsidR="004C2535">
        <w:t xml:space="preserve"> by exploring the genetic characteristics of individuals </w:t>
      </w:r>
      <w:r w:rsidR="00E964B2">
        <w:t xml:space="preserve">that </w:t>
      </w:r>
      <w:r w:rsidR="004C2535">
        <w:t>carr</w:t>
      </w:r>
      <w:r w:rsidR="00E964B2">
        <w:t>ied these</w:t>
      </w:r>
      <w:r w:rsidR="00C43885">
        <w:t xml:space="preserve"> </w:t>
      </w:r>
      <w:r w:rsidR="004C2535">
        <w:t>DLA class II risk haplotypes</w:t>
      </w:r>
      <w:r w:rsidR="00F730C0">
        <w:t xml:space="preserve"> for SLO</w:t>
      </w:r>
      <w:r w:rsidR="004C2535">
        <w:t xml:space="preserve">. </w:t>
      </w:r>
    </w:p>
    <w:p w14:paraId="53F38E23" w14:textId="7752576F" w:rsidR="006E5452" w:rsidRDefault="00E964B2" w:rsidP="00581E1E">
      <w:pPr>
        <w:spacing w:after="0" w:line="480" w:lineRule="auto"/>
        <w:ind w:firstLine="720"/>
        <w:jc w:val="both"/>
      </w:pPr>
      <w:r>
        <w:lastRenderedPageBreak/>
        <w:t>A</w:t>
      </w:r>
      <w:r w:rsidR="000A6CF9" w:rsidRPr="000A6CF9">
        <w:t xml:space="preserve"> genome-wide association </w:t>
      </w:r>
      <w:r>
        <w:t xml:space="preserve">study allows researchers to explore the natural genetic variation seen between individuals within a dog breed and determine if any particular variant (or genetic marker) is more frequently found among dogs that have a particular disease when compared to dogs that do not have a disease. This study can be used to identify regions of the genome that are associated with developing a particular disease. In this case, the study was </w:t>
      </w:r>
      <w:r w:rsidR="00023AB0">
        <w:t xml:space="preserve">conducted </w:t>
      </w:r>
      <w:r w:rsidR="000A6CF9" w:rsidRPr="000A6CF9">
        <w:t xml:space="preserve">on </w:t>
      </w:r>
      <w:r w:rsidR="00023AB0">
        <w:t xml:space="preserve">101 </w:t>
      </w:r>
      <w:r w:rsidR="000A6CF9" w:rsidRPr="000A6CF9">
        <w:t>Bearded</w:t>
      </w:r>
      <w:r w:rsidR="000A6CF9">
        <w:t xml:space="preserve"> </w:t>
      </w:r>
      <w:r w:rsidR="000A6CF9" w:rsidRPr="000A6CF9">
        <w:t>Collies</w:t>
      </w:r>
      <w:r>
        <w:t xml:space="preserve"> (38 with SLO and 68 who were at least 8 years old and never developed SLO). The study</w:t>
      </w:r>
      <w:r w:rsidR="000A6CF9" w:rsidRPr="000A6CF9">
        <w:t xml:space="preserve"> revealed </w:t>
      </w:r>
      <w:r w:rsidR="00A655F9">
        <w:t>two regions of association</w:t>
      </w:r>
      <w:r w:rsidR="00581E1E">
        <w:t xml:space="preserve"> on different canine chromosomes</w:t>
      </w:r>
      <w:r w:rsidR="00A655F9">
        <w:t>,</w:t>
      </w:r>
      <w:r w:rsidR="0043582D">
        <w:t xml:space="preserve"> both of which contain genes that may be involved with SLO disease development. O</w:t>
      </w:r>
      <w:r w:rsidR="00A655F9">
        <w:t>ne of</w:t>
      </w:r>
      <w:r w:rsidR="0043582D">
        <w:t xml:space="preserve"> the regions also</w:t>
      </w:r>
      <w:r w:rsidR="00A655F9">
        <w:t xml:space="preserve"> corresponds to the location of the </w:t>
      </w:r>
      <w:r w:rsidR="000A6CF9" w:rsidRPr="000A6CF9">
        <w:t xml:space="preserve">DLA class II </w:t>
      </w:r>
      <w:r w:rsidR="00A655F9">
        <w:t>genes</w:t>
      </w:r>
      <w:r w:rsidR="0043582D">
        <w:t xml:space="preserve">, which supports the initial observation of </w:t>
      </w:r>
      <w:r w:rsidR="009C24F7">
        <w:t>particular DLA class II haplotypes being strongly associated with SLO</w:t>
      </w:r>
      <w:r w:rsidR="00745996">
        <w:t xml:space="preserve">. </w:t>
      </w:r>
      <w:r w:rsidR="009C24F7">
        <w:t>However, g</w:t>
      </w:r>
      <w:r w:rsidR="00581E1E">
        <w:t xml:space="preserve">iven </w:t>
      </w:r>
      <w:r w:rsidR="009C24F7">
        <w:t>their</w:t>
      </w:r>
      <w:r w:rsidR="00581E1E">
        <w:t xml:space="preserve"> </w:t>
      </w:r>
      <w:r w:rsidR="0043582D">
        <w:t xml:space="preserve">close </w:t>
      </w:r>
      <w:r w:rsidR="00581E1E">
        <w:t>proximity to other genes, a</w:t>
      </w:r>
      <w:r w:rsidR="00716CBF">
        <w:t>t this time</w:t>
      </w:r>
      <w:r w:rsidR="00581E1E">
        <w:t xml:space="preserve">, </w:t>
      </w:r>
      <w:r w:rsidR="00716CBF">
        <w:t xml:space="preserve">it </w:t>
      </w:r>
      <w:r w:rsidR="00581E1E">
        <w:t>remains</w:t>
      </w:r>
      <w:r w:rsidR="00716CBF">
        <w:t xml:space="preserve"> unclear </w:t>
      </w:r>
      <w:r w:rsidR="00745996">
        <w:t xml:space="preserve">whether the DLA class II </w:t>
      </w:r>
      <w:r w:rsidR="00581E1E">
        <w:t>genes</w:t>
      </w:r>
      <w:r w:rsidR="00745996">
        <w:t xml:space="preserve"> are </w:t>
      </w:r>
      <w:r w:rsidR="007D4166">
        <w:t xml:space="preserve">solely </w:t>
      </w:r>
      <w:r w:rsidR="008C4DF7">
        <w:t xml:space="preserve">responsible for </w:t>
      </w:r>
      <w:r w:rsidR="00A655F9">
        <w:t>SLO disease development</w:t>
      </w:r>
      <w:r w:rsidR="00745996">
        <w:t xml:space="preserve"> in Bearded Collies or</w:t>
      </w:r>
      <w:r w:rsidR="008C4DF7">
        <w:t xml:space="preserve"> whether they are</w:t>
      </w:r>
      <w:r w:rsidR="00745996">
        <w:t xml:space="preserve"> simply</w:t>
      </w:r>
      <w:r w:rsidR="00581E1E">
        <w:t xml:space="preserve"> mirroring</w:t>
      </w:r>
      <w:r w:rsidR="00745996">
        <w:t xml:space="preserve"> </w:t>
      </w:r>
      <w:r w:rsidR="00581E1E">
        <w:t xml:space="preserve">variation in nearby genes </w:t>
      </w:r>
      <w:r w:rsidR="00A655F9">
        <w:t xml:space="preserve">that </w:t>
      </w:r>
      <w:r w:rsidR="008C4DF7">
        <w:t>are</w:t>
      </w:r>
      <w:r w:rsidR="00A655F9">
        <w:t xml:space="preserve"> actually causing</w:t>
      </w:r>
      <w:r w:rsidR="008C4DF7">
        <w:t xml:space="preserve"> the</w:t>
      </w:r>
      <w:r w:rsidR="00A655F9">
        <w:t xml:space="preserve"> disease</w:t>
      </w:r>
      <w:r w:rsidR="00745996">
        <w:t>.</w:t>
      </w:r>
      <w:r w:rsidR="009C24F7">
        <w:t xml:space="preserve"> These findings offer progress towards understanding the genetic components underlying SLO disease development in Bearded Collies, although f</w:t>
      </w:r>
      <w:r w:rsidR="008C4DF7">
        <w:t xml:space="preserve">urther research is necessary to determine causation and identify genetic markers that can </w:t>
      </w:r>
      <w:r w:rsidR="00673298">
        <w:t xml:space="preserve">be </w:t>
      </w:r>
      <w:r w:rsidR="009C24F7">
        <w:t xml:space="preserve">effectively </w:t>
      </w:r>
      <w:r w:rsidR="008C4DF7">
        <w:t>used to predict the likelihood of developing SLO.</w:t>
      </w:r>
    </w:p>
    <w:sectPr w:rsidR="006E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F9"/>
    <w:rsid w:val="00023AB0"/>
    <w:rsid w:val="000A6CF9"/>
    <w:rsid w:val="001C1A5F"/>
    <w:rsid w:val="00283E78"/>
    <w:rsid w:val="00374A95"/>
    <w:rsid w:val="0043582D"/>
    <w:rsid w:val="00475B8B"/>
    <w:rsid w:val="004C2535"/>
    <w:rsid w:val="004C349B"/>
    <w:rsid w:val="00581E1E"/>
    <w:rsid w:val="006445EF"/>
    <w:rsid w:val="00670CF0"/>
    <w:rsid w:val="00673298"/>
    <w:rsid w:val="006E5452"/>
    <w:rsid w:val="00716CBF"/>
    <w:rsid w:val="007227AF"/>
    <w:rsid w:val="00745996"/>
    <w:rsid w:val="00795E0E"/>
    <w:rsid w:val="007D3F81"/>
    <w:rsid w:val="007D4166"/>
    <w:rsid w:val="007F4CB2"/>
    <w:rsid w:val="008249C9"/>
    <w:rsid w:val="008C4DF7"/>
    <w:rsid w:val="009729C1"/>
    <w:rsid w:val="009C24F7"/>
    <w:rsid w:val="009D127E"/>
    <w:rsid w:val="00A655F9"/>
    <w:rsid w:val="00C43885"/>
    <w:rsid w:val="00D203A7"/>
    <w:rsid w:val="00D642E2"/>
    <w:rsid w:val="00D95CDD"/>
    <w:rsid w:val="00E964B2"/>
    <w:rsid w:val="00F62C10"/>
    <w:rsid w:val="00F730C0"/>
    <w:rsid w:val="00F8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29F4"/>
  <w15:chartTrackingRefBased/>
  <w15:docId w15:val="{8578775A-E3AA-4C97-95AC-5DFCAF79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F9"/>
    <w:pPr>
      <w:spacing w:after="0" w:line="240" w:lineRule="auto"/>
    </w:pPr>
  </w:style>
  <w:style w:type="paragraph" w:styleId="Revision">
    <w:name w:val="Revision"/>
    <w:hidden/>
    <w:uiPriority w:val="99"/>
    <w:semiHidden/>
    <w:rsid w:val="008249C9"/>
    <w:pPr>
      <w:spacing w:after="0" w:line="240" w:lineRule="auto"/>
    </w:pPr>
  </w:style>
  <w:style w:type="paragraph" w:styleId="BalloonText">
    <w:name w:val="Balloon Text"/>
    <w:basedOn w:val="Normal"/>
    <w:link w:val="BalloonTextChar"/>
    <w:uiPriority w:val="99"/>
    <w:semiHidden/>
    <w:unhideWhenUsed/>
    <w:rsid w:val="00824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Gershony</dc:creator>
  <cp:keywords/>
  <dc:description/>
  <cp:lastModifiedBy>Elsa Sell</cp:lastModifiedBy>
  <cp:revision>2</cp:revision>
  <dcterms:created xsi:type="dcterms:W3CDTF">2019-09-05T13:30:00Z</dcterms:created>
  <dcterms:modified xsi:type="dcterms:W3CDTF">2019-09-05T13:30:00Z</dcterms:modified>
</cp:coreProperties>
</file>